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DF2D2BB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04F9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EB00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78B2ED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04F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EB00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D108B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9001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5472F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85472F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7A59958" w:rsidR="00B53EBC" w:rsidRPr="00202C16" w:rsidRDefault="000F4D3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parchi divertimento</w:t>
            </w:r>
          </w:p>
        </w:tc>
      </w:tr>
      <w:tr w:rsidR="002D151A" w:rsidRPr="00E73528" w14:paraId="3B3AB1EC" w14:textId="77777777" w:rsidTr="0085472F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2CAAE0D6" w:rsidR="000F4D30" w:rsidRDefault="000F4D30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3E03BD" w14:paraId="3B3AB1F0" w14:textId="77777777" w:rsidTr="0085472F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84A67EE" w:rsidR="009C6C0E" w:rsidRPr="004404DE" w:rsidRDefault="00EB009A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znanja o zabavnim parkovima u Italiji</w:t>
            </w:r>
          </w:p>
        </w:tc>
      </w:tr>
      <w:tr w:rsidR="00140744" w:rsidRPr="00EB009A" w14:paraId="100E9F5E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7DA20D02" w14:textId="2C485AC2" w:rsidR="00140744" w:rsidRPr="00396345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39634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A1A83A4" w14:textId="40932CDB" w:rsidR="009961AB" w:rsidRDefault="009961AB" w:rsidP="00287FC4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4A38B5C" w14:textId="7B04C9FE" w:rsidR="00253348" w:rsidRPr="00C04F65" w:rsidRDefault="00C04F9C" w:rsidP="00EB009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395638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EB009A">
              <w:rPr>
                <w:rFonts w:ascii="Times New Roman" w:hAnsi="Times New Roman"/>
                <w:lang w:val="sr-Latn-RS" w:eastAsia="sr-Latn-CS"/>
              </w:rPr>
              <w:t xml:space="preserve">predstavi </w:t>
            </w:r>
            <w:r w:rsidR="0085472F">
              <w:rPr>
                <w:rFonts w:ascii="Times New Roman" w:hAnsi="Times New Roman"/>
                <w:lang w:val="sr-Latn-RS" w:eastAsia="sr-Latn-CS"/>
              </w:rPr>
              <w:t xml:space="preserve">zabavne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parkove u Italiji </w:t>
            </w:r>
          </w:p>
        </w:tc>
      </w:tr>
      <w:tr w:rsidR="00396345" w:rsidRPr="00EB009A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1F50922" w:rsidR="00396345" w:rsidRPr="00337959" w:rsidRDefault="00396345" w:rsidP="00396345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1F8AB33" w:rsidR="00396345" w:rsidRPr="0085472F" w:rsidRDefault="00396345" w:rsidP="00396345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85472F">
        <w:trPr>
          <w:trHeight w:val="457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38C72854" w:rsidR="006B61FC" w:rsidRPr="00C37737" w:rsidRDefault="0085472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395638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85472F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741C3D18" w:rsidR="009C6C0E" w:rsidRPr="009C6C0E" w:rsidRDefault="0085472F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395638">
              <w:rPr>
                <w:rFonts w:ascii="Times New Roman" w:hAnsi="Times New Roman"/>
                <w:lang w:val="sr-Latn-RS" w:eastAsia="sr-Latn-CS"/>
              </w:rPr>
              <w:t>rad na tekstu, video u nastavi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EB009A" w14:paraId="3B3AB207" w14:textId="77777777" w:rsidTr="0085472F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299C93A" w:rsidR="004A6629" w:rsidRPr="004A6629" w:rsidRDefault="00CB2AB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</w:t>
            </w:r>
            <w:r w:rsidR="00395638">
              <w:rPr>
                <w:rFonts w:ascii="Times New Roman" w:hAnsi="Times New Roman"/>
                <w:lang w:val="sr-Latn-RS" w:eastAsia="sr-Latn-CS"/>
              </w:rPr>
              <w:t xml:space="preserve"> digitalni udžbenik, geografska karta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FE4068D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85472F">
              <w:rPr>
                <w:rFonts w:ascii="Times New Roman" w:hAnsi="Times New Roman"/>
                <w:lang w:val="sr-Latn-RS" w:eastAsia="sr-Latn-CS"/>
              </w:rPr>
              <w:t>, G</w:t>
            </w:r>
            <w:r w:rsidR="00395638">
              <w:rPr>
                <w:rFonts w:ascii="Times New Roman" w:hAnsi="Times New Roman"/>
                <w:lang w:val="sr-Latn-RS" w:eastAsia="sr-Latn-CS"/>
              </w:rPr>
              <w:t>eografija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EB009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7675704" w:rsidR="002D151A" w:rsidRPr="001071EE" w:rsidRDefault="000F4D30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(12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6C0552" w14:textId="00FF047F" w:rsidR="00930505" w:rsidRDefault="00B53EBC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2B29A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F4D30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radove. Nastavnik analizira i daje komentar o pisanim radovima i ukazuije na najčešće greške, ali i dopunjuje vokabular učeničkih radova ukoliko je potrebno.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D530F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022CBF9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395638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92D0ED2" w14:textId="20F041D7" w:rsidR="007A41E6" w:rsidRDefault="007A41E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A41E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124. strana, I parchi divertimento</w:t>
            </w:r>
          </w:p>
          <w:p w14:paraId="3C1AA8A7" w14:textId="77777777" w:rsidR="007A41E6" w:rsidRDefault="007A41E6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0E9D514" w14:textId="6DCC1B45" w:rsidR="00CB2ABC" w:rsidRDefault="007A41E6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124. stranu udžbenika. Poziva ih da najpre pogledaju fotografije i započinje ra</w:t>
            </w:r>
            <w:r w:rsidR="003956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zgovor na temu zabavnih parkova.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 mogu da koriste maternji jezik kada god je to potrebno. Učenici navode primere zabavnih parkova koje poznaju kod nas, ali i van naše zemlje. Nastavnik zapisuje ključne reči za lakše razumevanje teksta </w:t>
            </w:r>
            <w:r w:rsidRPr="00EB72D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(parchi divertimento, parco acquatico, acquascivoli, piscine, attrazioni, spettacoli,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EB72D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parco avventura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 Nastavnik podseća učenike na parkove koje smo u udžbeniku već pomenuli Gardaland i Mirabilandia.</w:t>
            </w:r>
            <w:r w:rsidR="003956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Pokazuje im geografsku kartu Italije i poziva nekog učenika da pokaže na karti mesta u kojima se nalaze parkovi iz zdžbenika. Učenici mogu prvo da ih pronađu na svojim kartama u udžbeniku.</w:t>
            </w:r>
          </w:p>
          <w:p w14:paraId="587B8D94" w14:textId="582C468C" w:rsidR="007A41E6" w:rsidRPr="0085472F" w:rsidRDefault="007A41E6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deli učenike na 3 grupe. Svaka grupa ima zadatak da pročita tekst o jednom parku i predstavi ostalim učenicima. </w:t>
            </w:r>
            <w:r w:rsidR="00EB72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Svaka grupa izlazi ispred table i prezentuje ukratko park, vrstu zabave koja se nudi i njegove sadržaje.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 xml:space="preserve">Kada učenici završe sa </w:t>
            </w:r>
            <w:r w:rsidR="00EB72D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izlaganjem, svi rade zadatak i čitaju odgovore. (rešenja: </w:t>
            </w:r>
            <w:r w:rsidR="00EB72D6" w:rsidRPr="0085472F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Gardaland, 2 Orme nel parco, 3 Gardaland, 4 Hydromania, 5 Orme nel parco)</w:t>
            </w:r>
          </w:p>
          <w:p w14:paraId="3D4CFB9E" w14:textId="5CB64970" w:rsidR="00EB72D6" w:rsidRPr="0085472F" w:rsidRDefault="00EB72D6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B3AB23A" w14:textId="2332C1E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EB009A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16F343A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85BA96C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395638">
              <w:rPr>
                <w:rFonts w:ascii="Times New Roman" w:hAnsi="Times New Roman"/>
                <w:color w:val="000000"/>
                <w:lang w:val="sr-Latn-RS" w:eastAsia="sr-Latn-CS"/>
              </w:rPr>
              <w:t>(8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4954F63" w14:textId="63489EC6" w:rsidR="00921250" w:rsidRDefault="00EB72D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za izradu grupnog rada. Učenici će, imati zadatak da osmisle zabavni park</w:t>
            </w:r>
            <w:r w:rsidR="003956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naziv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3956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 da naprave mapu tog svog parka. Nastavnik im daje uputstva da budu što kreativniji i maštovitiji u sadržajima. Radove će </w:t>
            </w:r>
            <w:r w:rsidR="00C04F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završiti za domaći zadatak </w:t>
            </w:r>
            <w:r w:rsidR="0039563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prezentovati po grupama na sledećem času.</w:t>
            </w:r>
          </w:p>
          <w:p w14:paraId="3B3AB247" w14:textId="5E059D06" w:rsidR="006139E1" w:rsidRPr="006139E1" w:rsidRDefault="006139E1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2F78AB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96345"/>
    <w:rsid w:val="003C13DB"/>
    <w:rsid w:val="003D1E53"/>
    <w:rsid w:val="003D4FED"/>
    <w:rsid w:val="003E03B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41D9"/>
    <w:rsid w:val="00555AB8"/>
    <w:rsid w:val="00560D69"/>
    <w:rsid w:val="0056409D"/>
    <w:rsid w:val="00573119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30F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5472F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0014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4F9C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009A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5F9D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2019-08-11T12:11:00Z</dcterms:created>
  <dcterms:modified xsi:type="dcterms:W3CDTF">2019-08-27T10:51:00Z</dcterms:modified>
</cp:coreProperties>
</file>